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CB70" w14:textId="47BB93DD" w:rsidR="002427B0" w:rsidRDefault="003B3950" w:rsidP="003B3950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</w:t>
      </w:r>
      <w:r>
        <w:rPr>
          <w:noProof/>
        </w:rPr>
        <w:drawing>
          <wp:inline distT="0" distB="0" distL="0" distR="0" wp14:anchorId="42E57111" wp14:editId="772F7EC7">
            <wp:extent cx="4978400" cy="175768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5F22" w14:textId="77777777" w:rsidR="002427B0" w:rsidRDefault="002427B0">
      <w:pPr>
        <w:pStyle w:val="BodyText"/>
        <w:rPr>
          <w:rFonts w:ascii="Times New Roman"/>
          <w:sz w:val="20"/>
        </w:rPr>
      </w:pPr>
    </w:p>
    <w:p w14:paraId="09364DDB" w14:textId="77777777" w:rsidR="002427B0" w:rsidRDefault="002427B0">
      <w:pPr>
        <w:pStyle w:val="BodyText"/>
        <w:rPr>
          <w:rFonts w:ascii="Times New Roman"/>
          <w:sz w:val="20"/>
        </w:rPr>
      </w:pPr>
    </w:p>
    <w:p w14:paraId="4BF0838F" w14:textId="0655489D" w:rsidR="008F7D6E" w:rsidRDefault="00E4562F">
      <w:pPr>
        <w:pStyle w:val="Title"/>
        <w:spacing w:line="489" w:lineRule="auto"/>
      </w:pPr>
      <w:r>
        <w:t>Yealink T</w:t>
      </w:r>
      <w:r w:rsidR="008F7D6E">
        <w:t>4</w:t>
      </w:r>
      <w:r w:rsidR="00B17F85">
        <w:t>2</w:t>
      </w:r>
      <w:r w:rsidR="008F7D6E">
        <w:t>G</w:t>
      </w:r>
    </w:p>
    <w:p w14:paraId="03558E5F" w14:textId="1174E136" w:rsidR="002427B0" w:rsidRDefault="00E4562F" w:rsidP="008F7D6E">
      <w:pPr>
        <w:pStyle w:val="Title"/>
        <w:spacing w:line="489" w:lineRule="auto"/>
        <w:ind w:firstLine="0"/>
      </w:pPr>
      <w:r>
        <w:t>Quick reference Guide</w:t>
      </w:r>
    </w:p>
    <w:p w14:paraId="044394C1" w14:textId="77777777" w:rsidR="002427B0" w:rsidRDefault="002427B0">
      <w:pPr>
        <w:pStyle w:val="BodyText"/>
        <w:rPr>
          <w:b/>
          <w:sz w:val="20"/>
        </w:rPr>
      </w:pPr>
    </w:p>
    <w:p w14:paraId="2FAE531B" w14:textId="05DE3612" w:rsidR="002427B0" w:rsidRDefault="00BB4AA4" w:rsidP="00CF40EC">
      <w:pPr>
        <w:pStyle w:val="BodyText"/>
        <w:jc w:val="center"/>
        <w:rPr>
          <w:b/>
          <w:sz w:val="18"/>
        </w:rPr>
      </w:pPr>
      <w:r>
        <w:rPr>
          <w:noProof/>
        </w:rPr>
        <w:drawing>
          <wp:inline distT="0" distB="0" distL="0" distR="0" wp14:anchorId="38CD0FC8" wp14:editId="278D84E4">
            <wp:extent cx="4273200" cy="28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3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705FA" w14:textId="77777777" w:rsidR="002427B0" w:rsidRDefault="002427B0">
      <w:pPr>
        <w:rPr>
          <w:sz w:val="18"/>
        </w:rPr>
        <w:sectPr w:rsidR="002427B0">
          <w:type w:val="continuous"/>
          <w:pgSz w:w="11910" w:h="16840"/>
          <w:pgMar w:top="1420" w:right="80" w:bottom="280" w:left="720" w:header="720" w:footer="720" w:gutter="0"/>
          <w:cols w:space="720"/>
        </w:sectPr>
      </w:pPr>
    </w:p>
    <w:p w14:paraId="016D397E" w14:textId="0579534B" w:rsidR="002427B0" w:rsidRDefault="008F7D6E">
      <w:pPr>
        <w:pStyle w:val="BodyText"/>
        <w:ind w:left="9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46443DC" wp14:editId="0477DD81">
                <wp:extent cx="6896100" cy="2755900"/>
                <wp:effectExtent l="9525" t="9525" r="9525" b="6350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75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3D2D65" w14:textId="77777777" w:rsidR="002427B0" w:rsidRDefault="00E4562F">
                            <w:pPr>
                              <w:spacing w:before="162"/>
                              <w:ind w:left="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a Call:</w:t>
                            </w:r>
                          </w:p>
                          <w:p w14:paraId="4E034AE4" w14:textId="77777777" w:rsidR="002427B0" w:rsidRDefault="00E4562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30"/>
                                <w:tab w:val="left" w:pos="1331"/>
                              </w:tabs>
                              <w:spacing w:before="185"/>
                            </w:pPr>
                            <w:r>
                              <w:t>Lift handset and dial an internal number, EG. Dial extn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101.</w:t>
                            </w:r>
                          </w:p>
                          <w:p w14:paraId="6F5CE671" w14:textId="77777777" w:rsidR="002427B0" w:rsidRDefault="00E4562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30"/>
                                <w:tab w:val="left" w:pos="1331"/>
                              </w:tabs>
                              <w:spacing w:before="18"/>
                            </w:pPr>
                            <w:r>
                              <w:t>Lift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handset and dial an external number. Remember to hit 9 first to get an outside line.</w:t>
                            </w:r>
                          </w:p>
                          <w:p w14:paraId="5A01602E" w14:textId="77777777" w:rsidR="002427B0" w:rsidRDefault="00E4562F">
                            <w:pPr>
                              <w:spacing w:before="183"/>
                              <w:ind w:left="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a second call while on a call:</w:t>
                            </w:r>
                          </w:p>
                          <w:p w14:paraId="01D3AA8B" w14:textId="77777777" w:rsidR="002427B0" w:rsidRDefault="00E4562F">
                            <w:pPr>
                              <w:pStyle w:val="BodyText"/>
                              <w:spacing w:before="178"/>
                              <w:ind w:left="658"/>
                            </w:pPr>
                            <w:r>
                              <w:t>Put the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call on HOLD, then dial the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number. Dial 9 for an outside number.</w:t>
                            </w:r>
                          </w:p>
                          <w:p w14:paraId="30424434" w14:textId="77777777" w:rsidR="002427B0" w:rsidRDefault="002427B0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793F5116" w14:textId="77777777" w:rsidR="002427B0" w:rsidRDefault="002427B0">
                            <w:pPr>
                              <w:pStyle w:val="BodyText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14:paraId="0D16B3CE" w14:textId="77777777" w:rsidR="002427B0" w:rsidRDefault="00E4562F">
                            <w:pPr>
                              <w:ind w:left="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Conference call:</w:t>
                            </w:r>
                          </w:p>
                          <w:p w14:paraId="3AFC8E39" w14:textId="77777777" w:rsidR="002427B0" w:rsidRDefault="00E4562F">
                            <w:pPr>
                              <w:pStyle w:val="BodyText"/>
                              <w:spacing w:before="183" w:line="256" w:lineRule="auto"/>
                              <w:ind w:left="610" w:right="792"/>
                            </w:pPr>
                            <w:r>
                              <w:t>While on a call place that call on HOLD. Dial the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number and then click on CONFERENCE via the options menu.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6443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43pt;height:2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" filled="f" strokecolor="#2e528f" strokeweight="1pt">
                <v:textbox inset="0,0,0,0">
                  <w:txbxContent>
                    <w:p w14:paraId="283D2D65" w14:textId="77777777" w:rsidR="002427B0" w:rsidRDefault="00E4562F">
                      <w:pPr>
                        <w:spacing w:before="162"/>
                        <w:ind w:left="6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a Call:</w:t>
                      </w:r>
                    </w:p>
                    <w:p w14:paraId="4E034AE4" w14:textId="77777777" w:rsidR="002427B0" w:rsidRDefault="00E4562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330"/>
                          <w:tab w:val="left" w:pos="1331"/>
                        </w:tabs>
                        <w:spacing w:before="185"/>
                      </w:pPr>
                      <w:r>
                        <w:t>Lift handset and dial an internal number, EG. Dial extn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101.</w:t>
                      </w:r>
                    </w:p>
                    <w:p w14:paraId="6F5CE671" w14:textId="77777777" w:rsidR="002427B0" w:rsidRDefault="00E4562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330"/>
                          <w:tab w:val="left" w:pos="1331"/>
                        </w:tabs>
                        <w:spacing w:before="18"/>
                      </w:pPr>
                      <w:r>
                        <w:t>Lift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handset and dial an external number. Remember to hit 9 first to get an outside line.</w:t>
                      </w:r>
                    </w:p>
                    <w:p w14:paraId="5A01602E" w14:textId="77777777" w:rsidR="002427B0" w:rsidRDefault="00E4562F">
                      <w:pPr>
                        <w:spacing w:before="183"/>
                        <w:ind w:left="6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a second call while on a call:</w:t>
                      </w:r>
                    </w:p>
                    <w:p w14:paraId="01D3AA8B" w14:textId="77777777" w:rsidR="002427B0" w:rsidRDefault="00E4562F">
                      <w:pPr>
                        <w:pStyle w:val="BodyText"/>
                        <w:spacing w:before="178"/>
                        <w:ind w:left="658"/>
                      </w:pPr>
                      <w:r>
                        <w:t>Put the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call on HOLD, then dial the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number. Dial 9 for an outside number.</w:t>
                      </w:r>
                    </w:p>
                    <w:p w14:paraId="30424434" w14:textId="77777777" w:rsidR="002427B0" w:rsidRDefault="002427B0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793F5116" w14:textId="77777777" w:rsidR="002427B0" w:rsidRDefault="002427B0">
                      <w:pPr>
                        <w:pStyle w:val="BodyText"/>
                        <w:spacing w:before="11"/>
                        <w:rPr>
                          <w:sz w:val="27"/>
                        </w:rPr>
                      </w:pPr>
                    </w:p>
                    <w:p w14:paraId="0D16B3CE" w14:textId="77777777" w:rsidR="002427B0" w:rsidRDefault="00E4562F">
                      <w:pPr>
                        <w:ind w:left="6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Conference call:</w:t>
                      </w:r>
                    </w:p>
                    <w:p w14:paraId="3AFC8E39" w14:textId="77777777" w:rsidR="002427B0" w:rsidRDefault="00E4562F">
                      <w:pPr>
                        <w:pStyle w:val="BodyText"/>
                        <w:spacing w:before="183" w:line="256" w:lineRule="auto"/>
                        <w:ind w:left="610" w:right="792"/>
                      </w:pPr>
                      <w:r>
                        <w:t>While on a call place that call on HOLD. Dial the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number and then click on CONFERENCE via the options menu.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338F1" w14:textId="2187F547" w:rsidR="002427B0" w:rsidRDefault="008F7D6E">
      <w:pPr>
        <w:pStyle w:val="BodyText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553A66" wp14:editId="76687CC8">
                <wp:simplePos x="0" y="0"/>
                <wp:positionH relativeFrom="page">
                  <wp:posOffset>533400</wp:posOffset>
                </wp:positionH>
                <wp:positionV relativeFrom="paragraph">
                  <wp:posOffset>133985</wp:posOffset>
                </wp:positionV>
                <wp:extent cx="6883400" cy="135890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35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3C4DE" w14:textId="77777777" w:rsidR="002427B0" w:rsidRDefault="002427B0">
                            <w:pPr>
                              <w:pStyle w:val="BodyText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9B45C28" w14:textId="77777777" w:rsidR="002427B0" w:rsidRDefault="00E4562F">
                            <w:pPr>
                              <w:spacing w:before="1"/>
                              <w:ind w:left="5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Handel a Call</w:t>
                            </w:r>
                          </w:p>
                          <w:p w14:paraId="67402666" w14:textId="77777777" w:rsidR="002427B0" w:rsidRDefault="00E4562F">
                            <w:pPr>
                              <w:spacing w:before="182"/>
                              <w:ind w:left="590"/>
                            </w:pPr>
                            <w:r>
                              <w:rPr>
                                <w:b/>
                              </w:rPr>
                              <w:t xml:space="preserve">Hold/Retrieve: </w:t>
                            </w:r>
                            <w:r>
                              <w:t>Click the HOLD key</w:t>
                            </w:r>
                          </w:p>
                          <w:p w14:paraId="230DF5EA" w14:textId="77777777" w:rsidR="002427B0" w:rsidRDefault="00E4562F">
                            <w:pPr>
                              <w:pStyle w:val="BodyText"/>
                              <w:spacing w:before="178"/>
                              <w:ind w:left="590"/>
                            </w:pPr>
                            <w:r>
                              <w:rPr>
                                <w:b/>
                              </w:rPr>
                              <w:t xml:space="preserve">Transfer: </w:t>
                            </w:r>
                            <w:r>
                              <w:t>Place the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call on HOLD, Dial the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number and then click TRANSFER in the menu</w:t>
                            </w:r>
                          </w:p>
                          <w:p w14:paraId="699FEA32" w14:textId="77777777" w:rsidR="002427B0" w:rsidRDefault="00E4562F">
                            <w:pPr>
                              <w:spacing w:before="183"/>
                              <w:ind w:left="590"/>
                            </w:pPr>
                            <w:r>
                              <w:rPr>
                                <w:b/>
                              </w:rPr>
                              <w:t xml:space="preserve">Park/Unpark: </w:t>
                            </w:r>
                            <w:r>
                              <w:t>Click the PARK key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3A66" id="Text Box 6" o:spid="_x0000_s1027" type="#_x0000_t202" style="position:absolute;margin-left:42pt;margin-top:10.55pt;width:542pt;height:10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" filled="f" strokecolor="#2e528f" strokeweight="1pt">
                <v:textbox inset="0,0,0,0">
                  <w:txbxContent>
                    <w:p w14:paraId="5553C4DE" w14:textId="77777777" w:rsidR="002427B0" w:rsidRDefault="002427B0">
                      <w:pPr>
                        <w:pStyle w:val="BodyText"/>
                        <w:spacing w:before="7"/>
                        <w:rPr>
                          <w:b/>
                          <w:sz w:val="17"/>
                        </w:rPr>
                      </w:pPr>
                    </w:p>
                    <w:p w14:paraId="09B45C28" w14:textId="77777777" w:rsidR="002427B0" w:rsidRDefault="00E4562F">
                      <w:pPr>
                        <w:spacing w:before="1"/>
                        <w:ind w:left="5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Handel a Call</w:t>
                      </w:r>
                    </w:p>
                    <w:p w14:paraId="67402666" w14:textId="77777777" w:rsidR="002427B0" w:rsidRDefault="00E4562F">
                      <w:pPr>
                        <w:spacing w:before="182"/>
                        <w:ind w:left="590"/>
                      </w:pPr>
                      <w:r>
                        <w:rPr>
                          <w:b/>
                        </w:rPr>
                        <w:t xml:space="preserve">Hold/Retrieve: </w:t>
                      </w:r>
                      <w:r>
                        <w:t>Click the HOLD key</w:t>
                      </w:r>
                    </w:p>
                    <w:p w14:paraId="230DF5EA" w14:textId="77777777" w:rsidR="002427B0" w:rsidRDefault="00E4562F">
                      <w:pPr>
                        <w:pStyle w:val="BodyText"/>
                        <w:spacing w:before="178"/>
                        <w:ind w:left="590"/>
                      </w:pPr>
                      <w:r>
                        <w:rPr>
                          <w:b/>
                        </w:rPr>
                        <w:t xml:space="preserve">Transfer: </w:t>
                      </w:r>
                      <w:r>
                        <w:t>Place the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call on HOLD, Dial the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number and then click TRANSFER in the menu</w:t>
                      </w:r>
                    </w:p>
                    <w:p w14:paraId="699FEA32" w14:textId="77777777" w:rsidR="002427B0" w:rsidRDefault="00E4562F">
                      <w:pPr>
                        <w:spacing w:before="183"/>
                        <w:ind w:left="590"/>
                      </w:pPr>
                      <w:r>
                        <w:rPr>
                          <w:b/>
                        </w:rPr>
                        <w:t xml:space="preserve">Park/Unpark: </w:t>
                      </w:r>
                      <w:r>
                        <w:t>Click the PARK key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EC48CC" w14:textId="77777777" w:rsidR="002427B0" w:rsidRDefault="002427B0">
      <w:pPr>
        <w:pStyle w:val="BodyText"/>
        <w:rPr>
          <w:b/>
          <w:sz w:val="20"/>
        </w:rPr>
      </w:pPr>
    </w:p>
    <w:p w14:paraId="62B197D8" w14:textId="50A7A067" w:rsidR="002427B0" w:rsidRDefault="008F7D6E">
      <w:pPr>
        <w:pStyle w:val="BodyText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AE49A7" wp14:editId="121527E1">
                <wp:simplePos x="0" y="0"/>
                <wp:positionH relativeFrom="page">
                  <wp:posOffset>520700</wp:posOffset>
                </wp:positionH>
                <wp:positionV relativeFrom="paragraph">
                  <wp:posOffset>233680</wp:posOffset>
                </wp:positionV>
                <wp:extent cx="6915150" cy="217805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178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DD5A9" w14:textId="77777777" w:rsidR="002427B0" w:rsidRDefault="00E4562F">
                            <w:pPr>
                              <w:spacing w:before="122"/>
                              <w:ind w:left="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Forwarding Calls:</w:t>
                            </w:r>
                          </w:p>
                          <w:p w14:paraId="1DDA7A61" w14:textId="77777777" w:rsidR="002427B0" w:rsidRDefault="00E4562F">
                            <w:pPr>
                              <w:pStyle w:val="BodyText"/>
                              <w:spacing w:before="183" w:line="256" w:lineRule="auto"/>
                              <w:ind w:left="610" w:right="3701"/>
                            </w:pPr>
                            <w:r>
                              <w:t>Forward all calls: Click the PBX key+Call Forward+Forward All Calls+Select User/Contact/Voicemail/Number you want to forward the calls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  <w:p w14:paraId="6195A7BD" w14:textId="77777777" w:rsidR="002427B0" w:rsidRDefault="00E4562F">
                            <w:pPr>
                              <w:pStyle w:val="BodyText"/>
                              <w:spacing w:before="165" w:line="256" w:lineRule="auto"/>
                              <w:ind w:left="610" w:right="2253"/>
                            </w:pPr>
                            <w:r>
                              <w:t>Forward No Answer: Click the PBX key+Call Forward+Forward N0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Answer+Select User/Contact/Voicemail/Number you want to forward the calls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  <w:p w14:paraId="4550E8F5" w14:textId="77777777" w:rsidR="002427B0" w:rsidRDefault="00E4562F">
                            <w:pPr>
                              <w:pStyle w:val="BodyText"/>
                              <w:spacing w:before="164" w:line="261" w:lineRule="auto"/>
                              <w:ind w:left="610" w:right="3566"/>
                            </w:pPr>
                            <w:r>
                              <w:t>Forward On Busy: Click the PBX key+Call Forward+Forward On Busy+Select User/Contact/Voicemail/Number you want to forward the calls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  <w:p w14:paraId="4C05DD0A" w14:textId="77777777" w:rsidR="002427B0" w:rsidRDefault="00E4562F">
                            <w:pPr>
                              <w:pStyle w:val="BodyText"/>
                              <w:spacing w:before="155" w:line="261" w:lineRule="auto"/>
                              <w:ind w:left="610" w:right="2253"/>
                            </w:pPr>
                            <w:r>
                              <w:t>Forward No Registration: Click the PBX key+Call Forward+Forward No Registration+Select User/Contact/Voicemail/Number you want to forward the calls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E49A7" id="Text Box 5" o:spid="_x0000_s1028" type="#_x0000_t202" style="position:absolute;margin-left:41pt;margin-top:18.4pt;width:544.5pt;height:17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" filled="f" strokecolor="#2e528f" strokeweight="1pt">
                <v:textbox inset="0,0,0,0">
                  <w:txbxContent>
                    <w:p w14:paraId="0F5DD5A9" w14:textId="77777777" w:rsidR="002427B0" w:rsidRDefault="00E4562F">
                      <w:pPr>
                        <w:spacing w:before="122"/>
                        <w:ind w:left="6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Forwarding Calls:</w:t>
                      </w:r>
                    </w:p>
                    <w:p w14:paraId="1DDA7A61" w14:textId="77777777" w:rsidR="002427B0" w:rsidRDefault="00E4562F">
                      <w:pPr>
                        <w:pStyle w:val="BodyText"/>
                        <w:spacing w:before="183" w:line="256" w:lineRule="auto"/>
                        <w:ind w:left="610" w:right="3701"/>
                      </w:pPr>
                      <w:r>
                        <w:t xml:space="preserve">Forward all calls: Click the PBX </w:t>
                      </w:r>
                      <w:r>
                        <w:t>key+Call Forward+Forward All Calls+Select User/Contact/Voicemail/Number you want to forward the calls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to.</w:t>
                      </w:r>
                    </w:p>
                    <w:p w14:paraId="6195A7BD" w14:textId="77777777" w:rsidR="002427B0" w:rsidRDefault="00E4562F">
                      <w:pPr>
                        <w:pStyle w:val="BodyText"/>
                        <w:spacing w:before="165" w:line="256" w:lineRule="auto"/>
                        <w:ind w:left="610" w:right="2253"/>
                      </w:pPr>
                      <w:r>
                        <w:t>Forward No Answer: Click the PBX key+Call Forward+Forward N0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Answer+Select User/Contact/Voicemail/Number you want to forward the calls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to.</w:t>
                      </w:r>
                    </w:p>
                    <w:p w14:paraId="4550E8F5" w14:textId="77777777" w:rsidR="002427B0" w:rsidRDefault="00E4562F">
                      <w:pPr>
                        <w:pStyle w:val="BodyText"/>
                        <w:spacing w:before="164" w:line="261" w:lineRule="auto"/>
                        <w:ind w:left="610" w:right="3566"/>
                      </w:pPr>
                      <w:r>
                        <w:t xml:space="preserve">Forward On Busy: Click the PBX key+Call Forward+Forward </w:t>
                      </w:r>
                      <w:r>
                        <w:t>On Busy+Select User/Contact/Voicemail/Number you want to forward the calls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to.</w:t>
                      </w:r>
                    </w:p>
                    <w:p w14:paraId="4C05DD0A" w14:textId="77777777" w:rsidR="002427B0" w:rsidRDefault="00E4562F">
                      <w:pPr>
                        <w:pStyle w:val="BodyText"/>
                        <w:spacing w:before="155" w:line="261" w:lineRule="auto"/>
                        <w:ind w:left="610" w:right="2253"/>
                      </w:pPr>
                      <w:r>
                        <w:t>Forward No Registration: Click the PBX key+Call Forward+Forward No Registration+Select User/Contact/Voicemail/Number you want to forward the calls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B1C4C" w14:textId="77777777" w:rsidR="002427B0" w:rsidRDefault="002427B0">
      <w:pPr>
        <w:pStyle w:val="BodyText"/>
        <w:rPr>
          <w:b/>
          <w:sz w:val="20"/>
        </w:rPr>
      </w:pPr>
    </w:p>
    <w:p w14:paraId="75197FD9" w14:textId="77777777" w:rsidR="002427B0" w:rsidRDefault="002427B0">
      <w:pPr>
        <w:pStyle w:val="BodyText"/>
        <w:rPr>
          <w:b/>
          <w:sz w:val="20"/>
        </w:rPr>
      </w:pPr>
    </w:p>
    <w:p w14:paraId="6E4AABC7" w14:textId="7BBBE14D" w:rsidR="002427B0" w:rsidRDefault="008F7D6E">
      <w:pPr>
        <w:pStyle w:val="BodyText"/>
        <w:spacing w:before="11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54C430A" wp14:editId="38FA7734">
                <wp:simplePos x="0" y="0"/>
                <wp:positionH relativeFrom="page">
                  <wp:posOffset>590550</wp:posOffset>
                </wp:positionH>
                <wp:positionV relativeFrom="paragraph">
                  <wp:posOffset>249555</wp:posOffset>
                </wp:positionV>
                <wp:extent cx="6851650" cy="10541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054100"/>
                          <a:chOff x="930" y="393"/>
                          <a:chExt cx="10790" cy="166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402"/>
                            <a:ext cx="10770" cy="1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127057" w14:textId="77777777" w:rsidR="002427B0" w:rsidRDefault="00E4562F">
                              <w:pPr>
                                <w:spacing w:before="74"/>
                                <w:ind w:left="49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Voicemail:</w:t>
                              </w:r>
                            </w:p>
                            <w:p w14:paraId="766CC32C" w14:textId="77777777" w:rsidR="002427B0" w:rsidRDefault="00E4562F">
                              <w:pPr>
                                <w:spacing w:before="183"/>
                                <w:ind w:left="490"/>
                              </w:pPr>
                              <w:r>
                                <w:t>To access your Voicemails, click the Message 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380"/>
                            <a:ext cx="66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C430A" id="Group 2" o:spid="_x0000_s1029" style="position:absolute;margin-left:46.5pt;margin-top:19.65pt;width:539.5pt;height:83pt;z-index:-15726080;mso-wrap-distance-left:0;mso-wrap-distance-right:0;mso-position-horizontal-relative:page;mso-position-vertical-relative:text" coordorigin="930,393" coordsize="10790,1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">
                <v:shape id="Text Box 4" o:spid="_x0000_s1030" type="#_x0000_t202" style="position:absolute;left:940;top:402;width:10770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" filled="f" strokecolor="#2e528f" strokeweight="1pt">
                  <v:textbox inset="0,0,0,0">
                    <w:txbxContent>
                      <w:p w14:paraId="78127057" w14:textId="77777777" w:rsidR="002427B0" w:rsidRDefault="00E4562F">
                        <w:pPr>
                          <w:spacing w:before="74"/>
                          <w:ind w:left="49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Voicemail:</w:t>
                        </w:r>
                      </w:p>
                      <w:p w14:paraId="766CC32C" w14:textId="77777777" w:rsidR="002427B0" w:rsidRDefault="00E4562F">
                        <w:pPr>
                          <w:spacing w:before="183"/>
                          <w:ind w:left="490"/>
                        </w:pPr>
                        <w:r>
                          <w:t>To access your Voicemails, click the Message Key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1440;top:1380;width:663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41ACEC8D" w14:textId="77777777" w:rsidR="002427B0" w:rsidRDefault="002427B0">
      <w:pPr>
        <w:rPr>
          <w:sz w:val="28"/>
        </w:rPr>
        <w:sectPr w:rsidR="002427B0">
          <w:pgSz w:w="11910" w:h="16840"/>
          <w:pgMar w:top="1260" w:right="80" w:bottom="280" w:left="720" w:header="720" w:footer="720" w:gutter="0"/>
          <w:cols w:space="720"/>
        </w:sectPr>
      </w:pPr>
    </w:p>
    <w:p w14:paraId="21FBAF6C" w14:textId="77777777" w:rsidR="002427B0" w:rsidRDefault="002427B0">
      <w:pPr>
        <w:pStyle w:val="BodyText"/>
        <w:rPr>
          <w:b/>
          <w:sz w:val="20"/>
        </w:rPr>
      </w:pPr>
    </w:p>
    <w:p w14:paraId="4F857FAD" w14:textId="77777777" w:rsidR="002427B0" w:rsidRDefault="002427B0">
      <w:pPr>
        <w:pStyle w:val="BodyText"/>
        <w:spacing w:before="2"/>
        <w:rPr>
          <w:b/>
          <w:sz w:val="14"/>
        </w:rPr>
      </w:pPr>
    </w:p>
    <w:p w14:paraId="4F7FE797" w14:textId="420FDD71" w:rsidR="002427B0" w:rsidRDefault="00BB4AA4" w:rsidP="00CF40EC">
      <w:pPr>
        <w:pStyle w:val="BodyText"/>
        <w:ind w:left="2083"/>
        <w:rPr>
          <w:sz w:val="20"/>
        </w:rPr>
      </w:pPr>
      <w:r>
        <w:rPr>
          <w:noProof/>
        </w:rPr>
        <w:drawing>
          <wp:inline distT="0" distB="0" distL="0" distR="0" wp14:anchorId="75AF0DB1" wp14:editId="2A33C32A">
            <wp:extent cx="4831200" cy="3600000"/>
            <wp:effectExtent l="0" t="0" r="762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1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5A3A" w14:textId="77777777" w:rsidR="002427B0" w:rsidRDefault="002427B0">
      <w:pPr>
        <w:pStyle w:val="BodyText"/>
        <w:rPr>
          <w:b/>
          <w:sz w:val="20"/>
        </w:rPr>
      </w:pPr>
    </w:p>
    <w:p w14:paraId="6B66631F" w14:textId="77777777" w:rsidR="002427B0" w:rsidRDefault="002427B0">
      <w:pPr>
        <w:pStyle w:val="BodyText"/>
        <w:rPr>
          <w:b/>
          <w:sz w:val="20"/>
        </w:rPr>
      </w:pPr>
    </w:p>
    <w:p w14:paraId="5CEACD35" w14:textId="1ED2E971" w:rsidR="002427B0" w:rsidRDefault="002427B0" w:rsidP="00CF40EC">
      <w:pPr>
        <w:pStyle w:val="BodyText"/>
        <w:jc w:val="center"/>
        <w:rPr>
          <w:b/>
          <w:sz w:val="20"/>
        </w:rPr>
      </w:pPr>
    </w:p>
    <w:p w14:paraId="25EE5C5D" w14:textId="776D2BDE" w:rsidR="00CF40EC" w:rsidRDefault="00BB4AA4" w:rsidP="00CF40EC">
      <w:pPr>
        <w:pStyle w:val="BodyText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58CD35F7" wp14:editId="15E7C494">
            <wp:extent cx="4413600" cy="28800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3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8D624" w14:textId="0FCB0516" w:rsidR="00BB4AA4" w:rsidRDefault="00BB4AA4" w:rsidP="00CF40EC">
      <w:pPr>
        <w:pStyle w:val="BodyText"/>
        <w:jc w:val="center"/>
        <w:rPr>
          <w:b/>
          <w:sz w:val="20"/>
        </w:rPr>
      </w:pPr>
      <w:r>
        <w:rPr>
          <w:noProof/>
        </w:rPr>
        <w:lastRenderedPageBreak/>
        <w:drawing>
          <wp:inline distT="0" distB="0" distL="0" distR="0" wp14:anchorId="53906ECC" wp14:editId="4B657F21">
            <wp:extent cx="4438800" cy="3600000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EC646" w14:textId="1FCCAEC7" w:rsidR="00BB4AA4" w:rsidRDefault="00BB4AA4" w:rsidP="00CF40EC">
      <w:pPr>
        <w:pStyle w:val="BodyText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0A59D1E0" wp14:editId="032DB573">
            <wp:extent cx="4451271" cy="1323798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4589" cy="135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F4884" w14:textId="77777777" w:rsidR="002427B0" w:rsidRDefault="002427B0">
      <w:pPr>
        <w:pStyle w:val="BodyText"/>
        <w:rPr>
          <w:b/>
          <w:sz w:val="15"/>
        </w:rPr>
      </w:pPr>
    </w:p>
    <w:p w14:paraId="491DB6C3" w14:textId="52DBCCAD" w:rsidR="002427B0" w:rsidRDefault="00E4562F" w:rsidP="00A23410">
      <w:pPr>
        <w:spacing w:before="56" w:line="403" w:lineRule="auto"/>
        <w:ind w:left="2497" w:right="3128" w:firstLine="302"/>
        <w:jc w:val="center"/>
        <w:rPr>
          <w:b/>
        </w:rPr>
      </w:pPr>
      <w:r>
        <w:rPr>
          <w:b/>
        </w:rPr>
        <w:t xml:space="preserve">For more user guides and How To videos please go to </w:t>
      </w:r>
      <w:hyperlink r:id="rId13" w:history="1">
        <w:r w:rsidR="00A23410" w:rsidRPr="00A23410">
          <w:rPr>
            <w:rStyle w:val="Hyperlink"/>
            <w:b/>
          </w:rPr>
          <w:t>https://www.magnetplus.ie/business/support/</w:t>
        </w:r>
      </w:hyperlink>
    </w:p>
    <w:p w14:paraId="13F92345" w14:textId="77777777" w:rsidR="002427B0" w:rsidRDefault="002427B0">
      <w:pPr>
        <w:pStyle w:val="BodyText"/>
        <w:rPr>
          <w:b/>
          <w:sz w:val="20"/>
        </w:rPr>
      </w:pPr>
    </w:p>
    <w:p w14:paraId="19D3F222" w14:textId="77777777" w:rsidR="00A23410" w:rsidRDefault="00A23410" w:rsidP="00A23410">
      <w:pPr>
        <w:adjustRightInd w:val="0"/>
        <w:jc w:val="center"/>
        <w:rPr>
          <w:rFonts w:asciiTheme="minorHAnsi" w:eastAsiaTheme="minorHAnsi" w:hAnsiTheme="minorHAnsi" w:cs="Arial"/>
          <w:b/>
          <w:color w:val="000000"/>
          <w:sz w:val="24"/>
          <w:szCs w:val="24"/>
        </w:rPr>
      </w:pPr>
      <w:r>
        <w:rPr>
          <w:rFonts w:cs="Arial"/>
          <w:b/>
          <w:color w:val="00D4AF"/>
          <w:sz w:val="24"/>
          <w:szCs w:val="24"/>
        </w:rPr>
        <w:t xml:space="preserve">Magnet Talk Support: </w:t>
      </w:r>
      <w:r>
        <w:rPr>
          <w:rFonts w:cs="Arial"/>
          <w:bCs/>
          <w:color w:val="000000"/>
          <w:sz w:val="24"/>
          <w:szCs w:val="24"/>
        </w:rPr>
        <w:t>1800 789 789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14:paraId="72FCC2F0" w14:textId="77777777" w:rsidR="00A23410" w:rsidRDefault="00A23410" w:rsidP="00A23410">
      <w:pPr>
        <w:adjustRightInd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D4AF"/>
          <w:sz w:val="24"/>
          <w:szCs w:val="24"/>
        </w:rPr>
        <w:t xml:space="preserve">Email: </w:t>
      </w:r>
      <w:hyperlink r:id="rId14" w:history="1">
        <w:r>
          <w:rPr>
            <w:rStyle w:val="Hyperlink"/>
            <w:rFonts w:cs="Arial"/>
            <w:b/>
            <w:sz w:val="24"/>
            <w:szCs w:val="24"/>
          </w:rPr>
          <w:t>support@magneplus.ie</w:t>
        </w:r>
      </w:hyperlink>
    </w:p>
    <w:p w14:paraId="57CACC08" w14:textId="77777777" w:rsidR="002427B0" w:rsidRDefault="002427B0">
      <w:pPr>
        <w:pStyle w:val="BodyText"/>
        <w:spacing w:before="8"/>
        <w:rPr>
          <w:b/>
          <w:sz w:val="16"/>
        </w:rPr>
      </w:pPr>
    </w:p>
    <w:sectPr w:rsidR="002427B0">
      <w:pgSz w:w="11910" w:h="16840"/>
      <w:pgMar w:top="1500" w:right="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73BC"/>
    <w:multiLevelType w:val="hybridMultilevel"/>
    <w:tmpl w:val="986836BE"/>
    <w:lvl w:ilvl="0" w:tplc="A9C8F766">
      <w:numFmt w:val="bullet"/>
      <w:lvlText w:val=""/>
      <w:lvlJc w:val="left"/>
      <w:pPr>
        <w:ind w:left="133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BF2BD50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2" w:tplc="32F42438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3" w:tplc="D4A2EDEE">
      <w:numFmt w:val="bullet"/>
      <w:lvlText w:val="•"/>
      <w:lvlJc w:val="left"/>
      <w:pPr>
        <w:ind w:left="4190" w:hanging="361"/>
      </w:pPr>
      <w:rPr>
        <w:rFonts w:hint="default"/>
        <w:lang w:val="en-US" w:eastAsia="en-US" w:bidi="ar-SA"/>
      </w:rPr>
    </w:lvl>
    <w:lvl w:ilvl="4" w:tplc="62C0FC7C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ar-SA"/>
      </w:rPr>
    </w:lvl>
    <w:lvl w:ilvl="5" w:tplc="ADBC760C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3D844B50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7" w:tplc="C5EEC892">
      <w:numFmt w:val="bullet"/>
      <w:lvlText w:val="•"/>
      <w:lvlJc w:val="left"/>
      <w:pPr>
        <w:ind w:left="7990" w:hanging="361"/>
      </w:pPr>
      <w:rPr>
        <w:rFonts w:hint="default"/>
        <w:lang w:val="en-US" w:eastAsia="en-US" w:bidi="ar-SA"/>
      </w:rPr>
    </w:lvl>
    <w:lvl w:ilvl="8" w:tplc="04DCAC5A">
      <w:numFmt w:val="bullet"/>
      <w:lvlText w:val="•"/>
      <w:lvlJc w:val="left"/>
      <w:pPr>
        <w:ind w:left="89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A1D7BE0"/>
    <w:multiLevelType w:val="hybridMultilevel"/>
    <w:tmpl w:val="06EE3D00"/>
    <w:lvl w:ilvl="0" w:tplc="9800E272">
      <w:numFmt w:val="bullet"/>
      <w:lvlText w:val="•"/>
      <w:lvlJc w:val="left"/>
      <w:pPr>
        <w:ind w:left="137" w:hanging="107"/>
      </w:pPr>
      <w:rPr>
        <w:rFonts w:ascii="Arial" w:eastAsia="Arial" w:hAnsi="Arial" w:cs="Arial" w:hint="default"/>
        <w:w w:val="101"/>
        <w:sz w:val="17"/>
        <w:szCs w:val="17"/>
        <w:lang w:val="en-US" w:eastAsia="en-US" w:bidi="ar-SA"/>
      </w:rPr>
    </w:lvl>
    <w:lvl w:ilvl="1" w:tplc="E7AC53F4">
      <w:numFmt w:val="bullet"/>
      <w:lvlText w:val="•"/>
      <w:lvlJc w:val="left"/>
      <w:pPr>
        <w:ind w:left="782" w:hanging="107"/>
      </w:pPr>
      <w:rPr>
        <w:rFonts w:hint="default"/>
        <w:lang w:val="en-US" w:eastAsia="en-US" w:bidi="ar-SA"/>
      </w:rPr>
    </w:lvl>
    <w:lvl w:ilvl="2" w:tplc="38020D92">
      <w:numFmt w:val="bullet"/>
      <w:lvlText w:val="•"/>
      <w:lvlJc w:val="left"/>
      <w:pPr>
        <w:ind w:left="1425" w:hanging="107"/>
      </w:pPr>
      <w:rPr>
        <w:rFonts w:hint="default"/>
        <w:lang w:val="en-US" w:eastAsia="en-US" w:bidi="ar-SA"/>
      </w:rPr>
    </w:lvl>
    <w:lvl w:ilvl="3" w:tplc="02C46334">
      <w:numFmt w:val="bullet"/>
      <w:lvlText w:val="•"/>
      <w:lvlJc w:val="left"/>
      <w:pPr>
        <w:ind w:left="2067" w:hanging="107"/>
      </w:pPr>
      <w:rPr>
        <w:rFonts w:hint="default"/>
        <w:lang w:val="en-US" w:eastAsia="en-US" w:bidi="ar-SA"/>
      </w:rPr>
    </w:lvl>
    <w:lvl w:ilvl="4" w:tplc="4210CC7E">
      <w:numFmt w:val="bullet"/>
      <w:lvlText w:val="•"/>
      <w:lvlJc w:val="left"/>
      <w:pPr>
        <w:ind w:left="2710" w:hanging="107"/>
      </w:pPr>
      <w:rPr>
        <w:rFonts w:hint="default"/>
        <w:lang w:val="en-US" w:eastAsia="en-US" w:bidi="ar-SA"/>
      </w:rPr>
    </w:lvl>
    <w:lvl w:ilvl="5" w:tplc="952C66A0">
      <w:numFmt w:val="bullet"/>
      <w:lvlText w:val="•"/>
      <w:lvlJc w:val="left"/>
      <w:pPr>
        <w:ind w:left="3353" w:hanging="107"/>
      </w:pPr>
      <w:rPr>
        <w:rFonts w:hint="default"/>
        <w:lang w:val="en-US" w:eastAsia="en-US" w:bidi="ar-SA"/>
      </w:rPr>
    </w:lvl>
    <w:lvl w:ilvl="6" w:tplc="9992E408">
      <w:numFmt w:val="bullet"/>
      <w:lvlText w:val="•"/>
      <w:lvlJc w:val="left"/>
      <w:pPr>
        <w:ind w:left="3995" w:hanging="107"/>
      </w:pPr>
      <w:rPr>
        <w:rFonts w:hint="default"/>
        <w:lang w:val="en-US" w:eastAsia="en-US" w:bidi="ar-SA"/>
      </w:rPr>
    </w:lvl>
    <w:lvl w:ilvl="7" w:tplc="C4A8F090">
      <w:numFmt w:val="bullet"/>
      <w:lvlText w:val="•"/>
      <w:lvlJc w:val="left"/>
      <w:pPr>
        <w:ind w:left="4638" w:hanging="107"/>
      </w:pPr>
      <w:rPr>
        <w:rFonts w:hint="default"/>
        <w:lang w:val="en-US" w:eastAsia="en-US" w:bidi="ar-SA"/>
      </w:rPr>
    </w:lvl>
    <w:lvl w:ilvl="8" w:tplc="78946014">
      <w:numFmt w:val="bullet"/>
      <w:lvlText w:val="•"/>
      <w:lvlJc w:val="left"/>
      <w:pPr>
        <w:ind w:left="5280" w:hanging="10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0"/>
    <w:rsid w:val="002427B0"/>
    <w:rsid w:val="003B3950"/>
    <w:rsid w:val="008F7D6E"/>
    <w:rsid w:val="00905B62"/>
    <w:rsid w:val="00A23410"/>
    <w:rsid w:val="00B17F85"/>
    <w:rsid w:val="00BB4AA4"/>
    <w:rsid w:val="00CF40EC"/>
    <w:rsid w:val="00E4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DCB6"/>
  <w15:docId w15:val="{0DB24FC9-0695-4FB4-B1AF-1BF78359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7"/>
      <w:ind w:left="2819" w:right="3448" w:firstLine="1176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A234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magnetplus.ie/business/suppo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support@magneplu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Fitzpatrick</dc:creator>
  <cp:lastModifiedBy>Anthony Fitzpatrick</cp:lastModifiedBy>
  <cp:revision>4</cp:revision>
  <cp:lastPrinted>2021-10-05T10:58:00Z</cp:lastPrinted>
  <dcterms:created xsi:type="dcterms:W3CDTF">2021-10-11T09:01:00Z</dcterms:created>
  <dcterms:modified xsi:type="dcterms:W3CDTF">2021-10-11T09:12:00Z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2021-10-05T00:00:00Z</vt:filetime>
  </property>
</Properties>
</file>